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720"/>
        <w:gridCol w:w="1005"/>
        <w:gridCol w:w="1875"/>
        <w:gridCol w:w="930"/>
        <w:gridCol w:w="105"/>
        <w:gridCol w:w="1860"/>
        <w:gridCol w:w="1005"/>
        <w:gridCol w:w="105"/>
        <w:gridCol w:w="1305"/>
        <w:gridCol w:w="105"/>
        <w:gridCol w:w="2250"/>
        <w:gridCol w:w="105"/>
        <w:gridCol w:w="3975"/>
        <w:gridCol w:w="105"/>
        <w:gridCol w:w="105"/>
        <w:gridCol w:w="825"/>
        <w:gridCol w:w="105"/>
        <w:gridCol w:w="105"/>
        <w:tblGridChange w:id="0">
          <w:tblGrid>
            <w:gridCol w:w="840"/>
            <w:gridCol w:w="720"/>
            <w:gridCol w:w="1005"/>
            <w:gridCol w:w="1875"/>
            <w:gridCol w:w="930"/>
            <w:gridCol w:w="105"/>
            <w:gridCol w:w="1860"/>
            <w:gridCol w:w="1005"/>
            <w:gridCol w:w="105"/>
            <w:gridCol w:w="1305"/>
            <w:gridCol w:w="105"/>
            <w:gridCol w:w="2250"/>
            <w:gridCol w:w="105"/>
            <w:gridCol w:w="3975"/>
            <w:gridCol w:w="105"/>
            <w:gridCol w:w="105"/>
            <w:gridCol w:w="825"/>
            <w:gridCol w:w="105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8:30am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8.35-8.50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8-50-10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10.10-11.30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11:45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12:15-12:50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12.50pm – 2.30pm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2.20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2.50pm</w:t>
            </w:r>
          </w:p>
        </w:tc>
      </w:tr>
      <w:tr>
        <w:trPr>
          <w:cantSplit w:val="1"/>
          <w:trHeight w:val="127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113" w:right="113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Individual Activities</w:t>
            </w:r>
          </w:p>
          <w:p w:rsidR="00000000" w:rsidDel="00000000" w:rsidP="00000000" w:rsidRDefault="00000000" w:rsidRPr="00000000" w14:paraId="00000018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breakfast, days of the 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Seb and Olivia’s 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Seb and Olivia’s 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Seb and Olivia’s Den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Communication and Interaction</w:t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Bucket time </w:t>
            </w:r>
          </w:p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</w:t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 Massage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 </w:t>
            </w:r>
          </w:p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Story</w:t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color w:val="ffd96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d966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group activity </w:t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</w:t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Bucket time </w:t>
            </w:r>
          </w:p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 massage</w:t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Makaton session</w:t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</w:p>
        </w:tc>
      </w:tr>
      <w:tr>
        <w:trPr>
          <w:cantSplit w:val="1"/>
          <w:trHeight w:val="248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113" w:right="113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Individual Activities</w:t>
            </w:r>
          </w:p>
          <w:p w:rsidR="00000000" w:rsidDel="00000000" w:rsidP="00000000" w:rsidRDefault="00000000" w:rsidRPr="00000000" w14:paraId="00000043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story</w:t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rtl w:val="0"/>
              </w:rPr>
              <w:t xml:space="preserve">Cognition and Learning</w:t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Bucket time</w:t>
            </w:r>
          </w:p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</w:t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 Massage</w:t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 </w:t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Art</w:t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Makaton session </w:t>
            </w:r>
          </w:p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6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Individual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Communication and Interaction</w:t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story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c000"/>
                <w:rtl w:val="0"/>
              </w:rPr>
              <w:t xml:space="preserve">Dance Massage</w:t>
            </w:r>
          </w:p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  <w:b w:val="1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rtl w:val="0"/>
              </w:rPr>
              <w:t xml:space="preserve">Cognition and Learning</w:t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Bucket time</w:t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8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 </w:t>
            </w:r>
          </w:p>
          <w:p w:rsidR="00000000" w:rsidDel="00000000" w:rsidP="00000000" w:rsidRDefault="00000000" w:rsidRPr="00000000" w14:paraId="0000008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 Massage</w:t>
            </w:r>
          </w:p>
          <w:p w:rsidR="00000000" w:rsidDel="00000000" w:rsidP="00000000" w:rsidRDefault="00000000" w:rsidRPr="00000000" w14:paraId="0000008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 </w:t>
            </w:r>
          </w:p>
          <w:p w:rsidR="00000000" w:rsidDel="00000000" w:rsidP="00000000" w:rsidRDefault="00000000" w:rsidRPr="00000000" w14:paraId="0000009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science/sensory cooking</w:t>
            </w:r>
          </w:p>
          <w:p w:rsidR="00000000" w:rsidDel="00000000" w:rsidP="00000000" w:rsidRDefault="00000000" w:rsidRPr="00000000" w14:paraId="0000009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95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c000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9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group activity </w:t>
            </w:r>
          </w:p>
          <w:p w:rsidR="00000000" w:rsidDel="00000000" w:rsidP="00000000" w:rsidRDefault="00000000" w:rsidRPr="00000000" w14:paraId="0000009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circuit/PE</w:t>
            </w:r>
          </w:p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Makaton session</w:t>
            </w:r>
          </w:p>
          <w:p w:rsidR="00000000" w:rsidDel="00000000" w:rsidP="00000000" w:rsidRDefault="00000000" w:rsidRPr="00000000" w14:paraId="00000099">
            <w:pPr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9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  <w:p w:rsidR="00000000" w:rsidDel="00000000" w:rsidP="00000000" w:rsidRDefault="00000000" w:rsidRPr="00000000" w14:paraId="0000009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</w:p>
        </w:tc>
      </w:tr>
      <w:tr>
        <w:trPr>
          <w:cantSplit w:val="1"/>
          <w:trHeight w:val="1349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113" w:right="113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Individual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omic Sans MS" w:cs="Comic Sans MS" w:eastAsia="Comic Sans MS" w:hAnsi="Comic Sans MS"/>
                <w:b w:val="1"/>
                <w:color w:val="0070c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rtl w:val="0"/>
              </w:rPr>
              <w:t xml:space="preserve">Communication and Interaction</w:t>
            </w:r>
          </w:p>
          <w:p w:rsidR="00000000" w:rsidDel="00000000" w:rsidP="00000000" w:rsidRDefault="00000000" w:rsidRPr="00000000" w14:paraId="000000A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A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A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A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A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A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Story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>
                <w:rFonts w:ascii="Comic Sans MS" w:cs="Comic Sans MS" w:eastAsia="Comic Sans MS" w:hAnsi="Comic Sans MS"/>
                <w:b w:val="1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rtl w:val="0"/>
              </w:rPr>
              <w:t xml:space="preserve">Cognition and Learning</w:t>
            </w:r>
          </w:p>
          <w:p w:rsidR="00000000" w:rsidDel="00000000" w:rsidP="00000000" w:rsidRDefault="00000000" w:rsidRPr="00000000" w14:paraId="000000B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B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B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B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Bucket time</w:t>
            </w:r>
          </w:p>
          <w:p w:rsidR="00000000" w:rsidDel="00000000" w:rsidP="00000000" w:rsidRDefault="00000000" w:rsidRPr="00000000" w14:paraId="000000B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B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</w:t>
            </w:r>
          </w:p>
          <w:p w:rsidR="00000000" w:rsidDel="00000000" w:rsidP="00000000" w:rsidRDefault="00000000" w:rsidRPr="00000000" w14:paraId="000000B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 Massage</w:t>
            </w:r>
          </w:p>
          <w:p w:rsidR="00000000" w:rsidDel="00000000" w:rsidP="00000000" w:rsidRDefault="00000000" w:rsidRPr="00000000" w14:paraId="000000B8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Messy Play</w:t>
            </w:r>
          </w:p>
          <w:p w:rsidR="00000000" w:rsidDel="00000000" w:rsidP="00000000" w:rsidRDefault="00000000" w:rsidRPr="00000000" w14:paraId="000000C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C1">
            <w:pPr>
              <w:rPr>
                <w:rFonts w:ascii="Comic Sans MS" w:cs="Comic Sans MS" w:eastAsia="Comic Sans MS" w:hAnsi="Comic Sans MS"/>
                <w:b w:val="1"/>
                <w:color w:val="ffd96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d966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C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group activity </w:t>
            </w:r>
          </w:p>
          <w:p w:rsidR="00000000" w:rsidDel="00000000" w:rsidP="00000000" w:rsidRDefault="00000000" w:rsidRPr="00000000" w14:paraId="000000C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</w:t>
            </w:r>
          </w:p>
          <w:p w:rsidR="00000000" w:rsidDel="00000000" w:rsidP="00000000" w:rsidRDefault="00000000" w:rsidRPr="00000000" w14:paraId="000000C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Makaton session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C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8">
            <w:pPr>
              <w:rPr>
                <w:rFonts w:ascii="Comic Sans MS" w:cs="Comic Sans MS" w:eastAsia="Comic Sans MS" w:hAnsi="Comic Sans MS"/>
                <w:b w:val="1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113" w:right="113" w:firstLine="0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Individual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Morning song, BF, DOTW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C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D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D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D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D3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D4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D5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Story</w:t>
            </w:r>
          </w:p>
          <w:p w:rsidR="00000000" w:rsidDel="00000000" w:rsidP="00000000" w:rsidRDefault="00000000" w:rsidRPr="00000000" w14:paraId="000000D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Snack/song choice time (nursery rhymes)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Sensology</w:t>
            </w:r>
          </w:p>
          <w:p w:rsidR="00000000" w:rsidDel="00000000" w:rsidP="00000000" w:rsidRDefault="00000000" w:rsidRPr="00000000" w14:paraId="000000D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 </w:t>
            </w:r>
          </w:p>
          <w:p w:rsidR="00000000" w:rsidDel="00000000" w:rsidP="00000000" w:rsidRDefault="00000000" w:rsidRPr="00000000" w14:paraId="000000D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Intensive Interaction</w:t>
            </w:r>
          </w:p>
          <w:p w:rsidR="00000000" w:rsidDel="00000000" w:rsidP="00000000" w:rsidRDefault="00000000" w:rsidRPr="00000000" w14:paraId="000000D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DD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Bucket time</w:t>
            </w:r>
          </w:p>
          <w:p w:rsidR="00000000" w:rsidDel="00000000" w:rsidP="00000000" w:rsidRDefault="00000000" w:rsidRPr="00000000" w14:paraId="000000DE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DF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0E0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fine motor</w:t>
            </w:r>
          </w:p>
          <w:p w:rsidR="00000000" w:rsidDel="00000000" w:rsidP="00000000" w:rsidRDefault="00000000" w:rsidRPr="00000000" w14:paraId="000000E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</w:t>
            </w:r>
          </w:p>
          <w:p w:rsidR="00000000" w:rsidDel="00000000" w:rsidP="00000000" w:rsidRDefault="00000000" w:rsidRPr="00000000" w14:paraId="000000E2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 Massage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Lunch time play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Foot Spa Friday</w:t>
            </w:r>
          </w:p>
          <w:p w:rsidR="00000000" w:rsidDel="00000000" w:rsidP="00000000" w:rsidRDefault="00000000" w:rsidRPr="00000000" w14:paraId="000000E7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Makaton session</w:t>
            </w:r>
          </w:p>
          <w:p w:rsidR="00000000" w:rsidDel="00000000" w:rsidP="00000000" w:rsidRDefault="00000000" w:rsidRPr="00000000" w14:paraId="000000E8">
            <w:pPr>
              <w:rPr>
                <w:rFonts w:ascii="Comic Sans MS" w:cs="Comic Sans MS" w:eastAsia="Comic Sans MS" w:hAnsi="Comic Sans MS"/>
                <w:b w:val="1"/>
                <w:color w:val="ffc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c000"/>
                <w:rtl w:val="0"/>
              </w:rPr>
              <w:t xml:space="preserve">Tac Pac</w:t>
            </w:r>
          </w:p>
          <w:p w:rsidR="00000000" w:rsidDel="00000000" w:rsidP="00000000" w:rsidRDefault="00000000" w:rsidRPr="00000000" w14:paraId="000000E9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Personal Plan targets</w:t>
            </w:r>
          </w:p>
          <w:p w:rsidR="00000000" w:rsidDel="00000000" w:rsidP="00000000" w:rsidRDefault="00000000" w:rsidRPr="00000000" w14:paraId="000000E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group activity </w:t>
            </w:r>
          </w:p>
          <w:p w:rsidR="00000000" w:rsidDel="00000000" w:rsidP="00000000" w:rsidRDefault="00000000" w:rsidRPr="00000000" w14:paraId="000000E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circuit</w:t>
            </w:r>
          </w:p>
          <w:p w:rsidR="00000000" w:rsidDel="00000000" w:rsidP="00000000" w:rsidRDefault="00000000" w:rsidRPr="00000000" w14:paraId="000000EC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Choosing time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Circle time</w:t>
            </w:r>
          </w:p>
          <w:p w:rsidR="00000000" w:rsidDel="00000000" w:rsidP="00000000" w:rsidRDefault="00000000" w:rsidRPr="00000000" w14:paraId="000000E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Singing and signing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Home</w:t>
            </w:r>
          </w:p>
        </w:tc>
      </w:tr>
    </w:tbl>
    <w:p w:rsidR="00000000" w:rsidDel="00000000" w:rsidP="00000000" w:rsidRDefault="00000000" w:rsidRPr="00000000" w14:paraId="000000F6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Calming music on when the children arrive to promote a happy and calm start to the day. </w:t>
      </w:r>
    </w:p>
    <w:p w:rsidR="00000000" w:rsidDel="00000000" w:rsidP="00000000" w:rsidRDefault="00000000" w:rsidRPr="00000000" w14:paraId="000000F8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Song used for transitions and key parts of the day i.e tidy up song, good morning song, breakfast and lunch song, good bye song.</w:t>
      </w:r>
    </w:p>
    <w:p w:rsidR="00000000" w:rsidDel="00000000" w:rsidP="00000000" w:rsidRDefault="00000000" w:rsidRPr="00000000" w14:paraId="000000F9">
      <w:pPr>
        <w:rPr>
          <w:rFonts w:ascii="Comic Sans MS" w:cs="Comic Sans MS" w:eastAsia="Comic Sans MS" w:hAnsi="Comic Sans M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Cambois Cubs Timetable</w:t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1DE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A19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46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469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168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68C7"/>
  </w:style>
  <w:style w:type="paragraph" w:styleId="Footer">
    <w:name w:val="footer"/>
    <w:basedOn w:val="Normal"/>
    <w:link w:val="FooterChar"/>
    <w:uiPriority w:val="99"/>
    <w:unhideWhenUsed w:val="1"/>
    <w:rsid w:val="002168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68C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/aofPt6xRLrO96o9x1Fg7VjHg==">CgMxLjAyCGguZ2pkZ3hzOAByITFwTTV3OHZCb2wwWE1nd1lMcTJuRkcxLW9mQnd2cDJSdA==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2023-04-27T08:53:00Z</dcterms:created>
  <dc:creator>Sarah Fisk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0x01010002616DA960F885488974EECABB4DFF99</vt:lpwstr>
  </property>
</Properties>
</file>