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303" w:type="pct"/>
        <w:tblInd w:w="-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the layout table for the first page, second table is the layout table for the second page"/>
      </w:tblPr>
      <w:tblGrid>
        <w:gridCol w:w="3722"/>
        <w:gridCol w:w="7916"/>
      </w:tblGrid>
      <w:tr w:rsidR="007B737B" w:rsidRPr="00F8099A" w:rsidTr="00BF5905">
        <w:trPr>
          <w:trHeight w:val="14031"/>
        </w:trPr>
        <w:tc>
          <w:tcPr>
            <w:tcW w:w="3722" w:type="dxa"/>
            <w:shd w:val="clear" w:color="auto" w:fill="272D2D" w:themeFill="text2"/>
          </w:tcPr>
          <w:tbl>
            <w:tblPr>
              <w:tblStyle w:val="TableGrid"/>
              <w:tblW w:w="4021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CEEBE1" w:themeColor="accent6" w:themeTint="66"/>
                <w:insideV w:val="single" w:sz="24" w:space="0" w:color="CEEBE1" w:themeColor="accent6" w:themeTint="66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debar layout table"/>
            </w:tblPr>
            <w:tblGrid>
              <w:gridCol w:w="2993"/>
            </w:tblGrid>
            <w:tr w:rsidR="007B737B" w:rsidRPr="00F8099A" w:rsidTr="0049245E">
              <w:trPr>
                <w:trHeight w:val="1190"/>
                <w:jc w:val="center"/>
              </w:trPr>
              <w:tc>
                <w:tcPr>
                  <w:tcW w:w="2993" w:type="dxa"/>
                  <w:tcBorders>
                    <w:top w:val="nil"/>
                    <w:bottom w:val="single" w:sz="24" w:space="0" w:color="FFFFFF" w:themeColor="background1"/>
                  </w:tcBorders>
                  <w:tcMar>
                    <w:top w:w="331" w:type="dxa"/>
                    <w:bottom w:w="144" w:type="dxa"/>
                  </w:tcMar>
                </w:tcPr>
                <w:p w:rsidR="00923D6B" w:rsidRDefault="00923D6B" w:rsidP="0049245E">
                  <w:pPr>
                    <w:pStyle w:val="BlockText"/>
                  </w:pPr>
                  <w:r>
                    <w:t>Newsletter</w:t>
                  </w:r>
                </w:p>
                <w:p w:rsidR="007B737B" w:rsidRPr="0049245E" w:rsidRDefault="00923D6B" w:rsidP="0049245E">
                  <w:pPr>
                    <w:pStyle w:val="BlockText"/>
                  </w:pPr>
                  <w:r>
                    <w:t>189/04/2024</w:t>
                  </w:r>
                </w:p>
              </w:tc>
            </w:tr>
            <w:tr w:rsidR="007B737B" w:rsidRPr="00F8099A" w:rsidTr="0049245E">
              <w:trPr>
                <w:trHeight w:val="3092"/>
                <w:jc w:val="center"/>
              </w:trPr>
              <w:tc>
                <w:tcPr>
                  <w:tcW w:w="2993" w:type="dxa"/>
                  <w:tcBorders>
                    <w:top w:val="single" w:sz="24" w:space="0" w:color="FFFFFF" w:themeColor="background1"/>
                  </w:tcBorders>
                  <w:tcMar>
                    <w:top w:w="288" w:type="dxa"/>
                  </w:tcMar>
                </w:tcPr>
                <w:p w:rsidR="007B737B" w:rsidRPr="00F8099A" w:rsidRDefault="00923D6B" w:rsidP="00BF5905">
                  <w:pPr>
                    <w:pStyle w:val="BlockHeading"/>
                  </w:pPr>
                  <w:r>
                    <w:t>First Week Back!</w:t>
                  </w:r>
                </w:p>
                <w:p w:rsidR="007B737B" w:rsidRDefault="00923D6B" w:rsidP="00BF5905">
                  <w:pPr>
                    <w:pStyle w:val="BlockText"/>
                  </w:pPr>
                  <w:r>
                    <w:t>Welcome back Cambois Primary!</w:t>
                  </w:r>
                </w:p>
                <w:p w:rsidR="00923D6B" w:rsidRDefault="00923D6B" w:rsidP="00BF5905">
                  <w:pPr>
                    <w:pStyle w:val="BlockText"/>
                  </w:pPr>
                  <w:r>
                    <w:t>We hope you all had a wonderful Easter break.</w:t>
                  </w:r>
                </w:p>
                <w:p w:rsidR="00923D6B" w:rsidRPr="00F8099A" w:rsidRDefault="00923D6B" w:rsidP="00BF5905">
                  <w:pPr>
                    <w:pStyle w:val="BlockText"/>
                  </w:pPr>
                  <w:r>
                    <w:t>The children have settled really well back into School.</w:t>
                  </w:r>
                </w:p>
              </w:tc>
            </w:tr>
          </w:tbl>
          <w:p w:rsidR="007B737B" w:rsidRPr="00F8099A" w:rsidRDefault="007B737B" w:rsidP="00BF5905">
            <w:pPr>
              <w:spacing w:after="160"/>
            </w:pPr>
          </w:p>
        </w:tc>
        <w:tc>
          <w:tcPr>
            <w:tcW w:w="7916" w:type="dxa"/>
            <w:tcMar>
              <w:left w:w="677" w:type="dxa"/>
            </w:tcMar>
          </w:tcPr>
          <w:p w:rsidR="007B737B" w:rsidRPr="00923D6B" w:rsidRDefault="00923D6B" w:rsidP="00BF5905">
            <w:pPr>
              <w:pStyle w:val="Title"/>
              <w:spacing w:after="160"/>
              <w:rPr>
                <w:sz w:val="56"/>
              </w:rPr>
            </w:pPr>
            <w:r w:rsidRPr="00923D6B">
              <w:rPr>
                <w:sz w:val="56"/>
              </w:rPr>
              <w:t xml:space="preserve">Cambois Primary School </w:t>
            </w:r>
          </w:p>
          <w:p w:rsidR="007B737B" w:rsidRDefault="00923D6B" w:rsidP="0049245E">
            <w:pPr>
              <w:pStyle w:val="Heading1"/>
              <w:tabs>
                <w:tab w:val="left" w:pos="2961"/>
              </w:tabs>
              <w:outlineLvl w:val="0"/>
            </w:pPr>
            <w:r>
              <w:t>Newsletter</w:t>
            </w:r>
            <w:r w:rsidR="0049245E">
              <w:tab/>
            </w:r>
          </w:p>
          <w:p w:rsidR="0049245E" w:rsidRPr="0049245E" w:rsidRDefault="0049245E" w:rsidP="0049245E">
            <w:pPr>
              <w:pStyle w:val="Heading1"/>
              <w:tabs>
                <w:tab w:val="left" w:pos="2961"/>
              </w:tabs>
              <w:outlineLvl w:val="0"/>
              <w:rPr>
                <w:color w:val="86CDB6" w:themeColor="accent3"/>
                <w:sz w:val="10"/>
                <w:szCs w:val="10"/>
              </w:rPr>
            </w:pPr>
            <w:r w:rsidRPr="0049245E">
              <w:rPr>
                <w:noProof/>
                <w:color w:val="86CDB6" w:themeColor="accent3"/>
              </w:rPr>
              <mc:AlternateContent>
                <mc:Choice Requires="wps">
                  <w:drawing>
                    <wp:inline distT="0" distB="0" distL="0" distR="0" wp14:anchorId="76068FB3" wp14:editId="74C3C8ED">
                      <wp:extent cx="1661375" cy="0"/>
                      <wp:effectExtent l="0" t="0" r="0" b="0"/>
                      <wp:docPr id="4" name="Straight Connector 4" descr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9B907E9" id="Straight Connector 4" o:spid="_x0000_s1026" alt="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" strokecolor="white [3212]" strokeweight="2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7B737B" w:rsidRDefault="00A25455" w:rsidP="00BF5905">
            <w:pPr>
              <w:spacing w:after="160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Early Years</w:t>
            </w:r>
          </w:p>
          <w:p w:rsidR="00A25455" w:rsidRPr="00A25455" w:rsidRDefault="00A25455" w:rsidP="00A25455">
            <w:pPr>
              <w:shd w:val="clear" w:color="auto" w:fill="FFFFFF"/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</w:pPr>
            <w:r w:rsidRPr="00A25455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 xml:space="preserve">Early years have started their new topic ‘Animal Safari’ and this week have been talking about pets. Children have enjoyed looking at photographs of their own and their </w:t>
            </w:r>
            <w:proofErr w:type="gramStart"/>
            <w:r w:rsidRPr="00A25455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>friends</w:t>
            </w:r>
            <w:proofErr w:type="gramEnd"/>
            <w:r w:rsidRPr="00A25455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 xml:space="preserve"> pets. They have talked about what pets need and how to look after them. </w:t>
            </w:r>
          </w:p>
          <w:p w:rsidR="00A25455" w:rsidRPr="00A25455" w:rsidRDefault="00A25455" w:rsidP="00A25455">
            <w:pPr>
              <w:shd w:val="clear" w:color="auto" w:fill="FFFFFF"/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</w:pPr>
            <w:r w:rsidRPr="00A25455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>We have read the story Dear Zoo and have written to the zoo to send us a pet. I wonder what they will send us.</w:t>
            </w:r>
          </w:p>
          <w:p w:rsidR="00A25455" w:rsidRDefault="00A25455" w:rsidP="00A25455">
            <w:pPr>
              <w:shd w:val="clear" w:color="auto" w:fill="FFFFFF"/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</w:pPr>
            <w:r w:rsidRPr="00A25455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>We have enjoyed singing the number rhyme 5 Little monkeys and learning about ‘teen’ numbers. </w:t>
            </w:r>
          </w:p>
          <w:p w:rsidR="00A25455" w:rsidRDefault="00A25455" w:rsidP="00BF5905">
            <w:pPr>
              <w:spacing w:after="160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Year 1/ 2</w:t>
            </w:r>
          </w:p>
          <w:p w:rsidR="00A25455" w:rsidRPr="00A25455" w:rsidRDefault="00A25455" w:rsidP="00A25455">
            <w:pPr>
              <w:shd w:val="clear" w:color="auto" w:fill="FFFFFF"/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</w:pPr>
            <w:r w:rsidRPr="00A25455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>Our new history project is called Magnificent Monarchs. We will be looking at visiting local castles so dates will follow for this. </w:t>
            </w:r>
          </w:p>
          <w:p w:rsidR="00A25455" w:rsidRPr="00A25455" w:rsidRDefault="00A25455" w:rsidP="00A25455">
            <w:pPr>
              <w:shd w:val="clear" w:color="auto" w:fill="FFFFFF"/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</w:pPr>
            <w:r w:rsidRPr="00A25455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>We have had a settled week back into our new classrooms and are working well as separate year groups. Year 2 are loving their new room. </w:t>
            </w:r>
          </w:p>
          <w:p w:rsidR="00A25455" w:rsidRDefault="00A25455" w:rsidP="00A25455">
            <w:pPr>
              <w:shd w:val="clear" w:color="auto" w:fill="FFFFFF"/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</w:pPr>
            <w:r w:rsidRPr="00A25455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>Beach School will be continuing every Friday so please ensure children are dressed appropriately for this</w:t>
            </w:r>
            <w:r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>.</w:t>
            </w:r>
          </w:p>
          <w:p w:rsidR="00A25455" w:rsidRPr="00A25455" w:rsidRDefault="00A25455" w:rsidP="00A25455">
            <w:pPr>
              <w:shd w:val="clear" w:color="auto" w:fill="FFFFFF"/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</w:pPr>
            <w:r w:rsidRPr="00A25455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> </w:t>
            </w:r>
            <w:r>
              <w:rPr>
                <w:b/>
                <w:sz w:val="32"/>
                <w:u w:val="single"/>
              </w:rPr>
              <w:t>Year 3/ 4</w:t>
            </w:r>
          </w:p>
          <w:p w:rsidR="00A25455" w:rsidRDefault="00A25455" w:rsidP="00A25455">
            <w:pPr>
              <w:rPr>
                <w:rFonts w:ascii="Arial" w:eastAsia="Times New Roman" w:hAnsi="Arial" w:cs="Arial"/>
                <w:color w:val="auto"/>
                <w:szCs w:val="24"/>
                <w:lang w:val="en-GB" w:eastAsia="en-GB"/>
              </w:rPr>
            </w:pPr>
            <w:r w:rsidRPr="00A25455">
              <w:rPr>
                <w:rFonts w:ascii="Arial" w:eastAsia="Times New Roman" w:hAnsi="Arial" w:cs="Arial"/>
                <w:color w:val="auto"/>
                <w:szCs w:val="24"/>
                <w:lang w:val="en-GB" w:eastAsia="en-GB"/>
              </w:rPr>
              <w:t xml:space="preserve">Year 3/4 have </w:t>
            </w:r>
            <w:proofErr w:type="spellStart"/>
            <w:proofErr w:type="gramStart"/>
            <w:r w:rsidRPr="00A25455">
              <w:rPr>
                <w:rFonts w:ascii="Arial" w:eastAsia="Times New Roman" w:hAnsi="Arial" w:cs="Arial"/>
                <w:color w:val="auto"/>
                <w:szCs w:val="24"/>
                <w:lang w:val="en-GB" w:eastAsia="en-GB"/>
              </w:rPr>
              <w:t>began</w:t>
            </w:r>
            <w:proofErr w:type="spellEnd"/>
            <w:proofErr w:type="gramEnd"/>
            <w:r w:rsidRPr="00A25455">
              <w:rPr>
                <w:rFonts w:ascii="Arial" w:eastAsia="Times New Roman" w:hAnsi="Arial" w:cs="Arial"/>
                <w:color w:val="auto"/>
                <w:szCs w:val="24"/>
                <w:lang w:val="en-GB" w:eastAsia="en-GB"/>
              </w:rPr>
              <w:t xml:space="preserve"> mountain cycling and are enjoying this. They are also learning about the Egyptians and various types of art and machinery of the times. </w:t>
            </w:r>
          </w:p>
          <w:p w:rsidR="00A25455" w:rsidRPr="00A25455" w:rsidRDefault="00A25455" w:rsidP="00BF5905">
            <w:pPr>
              <w:spacing w:after="160"/>
              <w:rPr>
                <w:b/>
                <w:sz w:val="32"/>
                <w:u w:val="single"/>
              </w:rPr>
            </w:pPr>
            <w:proofErr w:type="spellStart"/>
            <w:r w:rsidRPr="00A25455">
              <w:rPr>
                <w:b/>
                <w:sz w:val="32"/>
                <w:u w:val="single"/>
              </w:rPr>
              <w:t>Mrs</w:t>
            </w:r>
            <w:proofErr w:type="spellEnd"/>
            <w:r w:rsidRPr="00A25455">
              <w:rPr>
                <w:b/>
                <w:sz w:val="32"/>
                <w:u w:val="single"/>
              </w:rPr>
              <w:t xml:space="preserve"> </w:t>
            </w:r>
            <w:proofErr w:type="spellStart"/>
            <w:r w:rsidRPr="00A25455">
              <w:rPr>
                <w:b/>
                <w:sz w:val="32"/>
                <w:u w:val="single"/>
              </w:rPr>
              <w:t>Darbyshires</w:t>
            </w:r>
            <w:proofErr w:type="spellEnd"/>
            <w:r w:rsidRPr="00A25455">
              <w:rPr>
                <w:b/>
                <w:sz w:val="32"/>
                <w:u w:val="single"/>
              </w:rPr>
              <w:t xml:space="preserve">/ Miss </w:t>
            </w:r>
            <w:proofErr w:type="spellStart"/>
            <w:r w:rsidRPr="00A25455">
              <w:rPr>
                <w:b/>
                <w:sz w:val="32"/>
                <w:u w:val="single"/>
              </w:rPr>
              <w:t>Mcloskeys</w:t>
            </w:r>
            <w:proofErr w:type="spellEnd"/>
            <w:r w:rsidRPr="00A25455">
              <w:rPr>
                <w:b/>
                <w:sz w:val="32"/>
                <w:u w:val="single"/>
              </w:rPr>
              <w:t xml:space="preserve"> Class</w:t>
            </w:r>
          </w:p>
          <w:p w:rsidR="00A25455" w:rsidRDefault="00A25455" w:rsidP="00BF5905">
            <w:pPr>
              <w:spacing w:after="160"/>
            </w:pPr>
            <w:r>
              <w:t xml:space="preserve">This class have started swimming lessons on Thursdays and are also really </w:t>
            </w:r>
            <w:proofErr w:type="spellStart"/>
            <w:r>
              <w:t>emjoying</w:t>
            </w:r>
            <w:proofErr w:type="spellEnd"/>
            <w:r>
              <w:t xml:space="preserve"> cycling. They have also just visited </w:t>
            </w:r>
            <w:proofErr w:type="spellStart"/>
            <w:r>
              <w:t>Clarty</w:t>
            </w:r>
            <w:proofErr w:type="spellEnd"/>
            <w:r>
              <w:t xml:space="preserve"> Commandos are </w:t>
            </w:r>
            <w:proofErr w:type="spellStart"/>
            <w:r>
              <w:t>thourghly</w:t>
            </w:r>
            <w:proofErr w:type="spellEnd"/>
            <w:r>
              <w:t xml:space="preserve"> </w:t>
            </w:r>
            <w:proofErr w:type="spellStart"/>
            <w:r>
              <w:t>enoing</w:t>
            </w:r>
            <w:proofErr w:type="spellEnd"/>
            <w:r>
              <w:t xml:space="preserve"> their time there!</w:t>
            </w:r>
          </w:p>
          <w:p w:rsidR="00A25455" w:rsidRDefault="00A25455" w:rsidP="00BF5905">
            <w:pPr>
              <w:spacing w:after="160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Year 5/6</w:t>
            </w:r>
          </w:p>
          <w:p w:rsidR="00A25455" w:rsidRPr="00A25455" w:rsidRDefault="00A25455" w:rsidP="00A25455">
            <w:pPr>
              <w:shd w:val="clear" w:color="auto" w:fill="FFFFFF"/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</w:pPr>
            <w:r w:rsidRPr="00A25455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 xml:space="preserve">Year 5 have exciting </w:t>
            </w:r>
            <w:proofErr w:type="spellStart"/>
            <w:r w:rsidRPr="00A25455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>ukelele</w:t>
            </w:r>
            <w:proofErr w:type="spellEnd"/>
            <w:r w:rsidRPr="00A25455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 xml:space="preserve"> lessons on ammo day mornings from 10-11 with a performance at the end of this term.</w:t>
            </w:r>
          </w:p>
          <w:p w:rsidR="00A25455" w:rsidRPr="00A25455" w:rsidRDefault="00A25455" w:rsidP="00A25455">
            <w:pPr>
              <w:shd w:val="clear" w:color="auto" w:fill="FFFFFF"/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</w:pPr>
          </w:p>
          <w:p w:rsidR="00A25455" w:rsidRPr="00A25455" w:rsidRDefault="00A25455" w:rsidP="00A25455">
            <w:pPr>
              <w:shd w:val="clear" w:color="auto" w:fill="FFFFFF"/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</w:pPr>
            <w:r w:rsidRPr="00A25455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>Year 5 will be having surfing lessons this half term so ensure they come to school suitably prepared on a Wednesday.</w:t>
            </w:r>
          </w:p>
          <w:p w:rsidR="00A25455" w:rsidRPr="00A25455" w:rsidRDefault="00A25455" w:rsidP="00A25455">
            <w:pPr>
              <w:shd w:val="clear" w:color="auto" w:fill="FFFFFF"/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</w:pPr>
          </w:p>
          <w:p w:rsidR="00A25455" w:rsidRPr="00A25455" w:rsidRDefault="00A25455" w:rsidP="00A25455">
            <w:pPr>
              <w:shd w:val="clear" w:color="auto" w:fill="FFFFFF"/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</w:pPr>
            <w:r w:rsidRPr="00A25455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 xml:space="preserve">Year 6 SATs week is the week beginning the 13th May. There will be a </w:t>
            </w:r>
            <w:proofErr w:type="gramStart"/>
            <w:r w:rsidRPr="00A25455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>parents</w:t>
            </w:r>
            <w:proofErr w:type="gramEnd"/>
            <w:r w:rsidRPr="00A25455">
              <w:rPr>
                <w:rFonts w:ascii="Arial" w:eastAsia="Times New Roman" w:hAnsi="Arial" w:cs="Arial"/>
                <w:color w:val="222222"/>
                <w:szCs w:val="24"/>
                <w:lang w:val="en-GB" w:eastAsia="en-GB"/>
              </w:rPr>
              <w:t xml:space="preserve"> briefing on Thursday 25th May and an after school SATs club (unofficially named biscuit club) beginning next week - look for the school Ping with dates for this club.</w:t>
            </w:r>
          </w:p>
          <w:p w:rsidR="00A25455" w:rsidRPr="00A25455" w:rsidRDefault="00A25455" w:rsidP="00BF5905">
            <w:pPr>
              <w:spacing w:after="160"/>
            </w:pPr>
          </w:p>
          <w:p w:rsidR="00A25455" w:rsidRPr="00A25455" w:rsidRDefault="00A25455" w:rsidP="00BF5905">
            <w:pPr>
              <w:spacing w:after="160"/>
              <w:rPr>
                <w:b/>
                <w:sz w:val="32"/>
                <w:u w:val="single"/>
              </w:rPr>
            </w:pPr>
          </w:p>
          <w:p w:rsidR="007B737B" w:rsidRPr="00F8099A" w:rsidRDefault="007B737B" w:rsidP="00843033">
            <w:pPr>
              <w:pStyle w:val="Answer"/>
            </w:pPr>
          </w:p>
        </w:tc>
      </w:tr>
    </w:tbl>
    <w:tbl>
      <w:tblPr>
        <w:tblStyle w:val="GridTable1Light"/>
        <w:tblW w:w="5246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layout table for the first page, second table is the layout table for the second page"/>
      </w:tblPr>
      <w:tblGrid>
        <w:gridCol w:w="4654"/>
        <w:gridCol w:w="6859"/>
      </w:tblGrid>
      <w:tr w:rsidR="007B737B" w:rsidRPr="00F8099A" w:rsidTr="00AA5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96"/>
        </w:trPr>
        <w:tc>
          <w:tcPr>
            <w:tcW w:w="3780" w:type="dxa"/>
            <w:shd w:val="clear" w:color="auto" w:fill="272D2D" w:themeFill="text2"/>
          </w:tcPr>
          <w:tbl>
            <w:tblPr>
              <w:tblStyle w:val="TableGrid"/>
              <w:tblW w:w="4093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389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debar layout table"/>
            </w:tblPr>
            <w:tblGrid>
              <w:gridCol w:w="4654"/>
            </w:tblGrid>
            <w:tr w:rsidR="007B737B" w:rsidRPr="00F8099A" w:rsidTr="00A25455">
              <w:trPr>
                <w:trHeight w:val="3935"/>
                <w:jc w:val="center"/>
              </w:trPr>
              <w:tc>
                <w:tcPr>
                  <w:tcW w:w="3810" w:type="dxa"/>
                </w:tcPr>
                <w:p w:rsidR="007B737B" w:rsidRDefault="00BF5905" w:rsidP="0049245E">
                  <w:pPr>
                    <w:pStyle w:val="Subtitle"/>
                  </w:pPr>
                  <w:r>
                    <w:lastRenderedPageBreak/>
                    <w:t>C</w:t>
                  </w:r>
                  <w:r w:rsidR="007B737B" w:rsidRPr="00F8099A">
                    <w:t>ontact Us</w:t>
                  </w:r>
                  <w:r w:rsidR="0049245E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B5FB655" wp14:editId="31E2C8CD">
                            <wp:extent cx="1661375" cy="0"/>
                            <wp:effectExtent l="0" t="0" r="0" b="0"/>
                            <wp:docPr id="1" name="Straight Connector 1" descr="straight lin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61375" cy="0"/>
                                    </a:xfrm>
                                    <a:prstGeom prst="line">
                                      <a:avLst/>
                                    </a:prstGeom>
                                    <a:ln w="2540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EB55233" id="Straight Connector 1" o:spid="_x0000_s1026" alt="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" strokecolor="white [3212]" strokeweight="2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7B737B" w:rsidRDefault="007B737B" w:rsidP="00A25455">
                  <w:pPr>
                    <w:pStyle w:val="BlockHeading2"/>
                    <w:rPr>
                      <w:b/>
                    </w:rPr>
                  </w:pPr>
                </w:p>
                <w:p w:rsidR="00A25455" w:rsidRDefault="00A25455" w:rsidP="00A25455">
                  <w:pPr>
                    <w:pStyle w:val="BlockText"/>
                    <w:tabs>
                      <w:tab w:val="right" w:pos="2977"/>
                    </w:tabs>
                  </w:pPr>
                  <w:r>
                    <w:t>Cambois Primary School</w:t>
                  </w:r>
                  <w:r>
                    <w:tab/>
                  </w:r>
                </w:p>
                <w:p w:rsidR="00A25455" w:rsidRDefault="00A25455" w:rsidP="00A25455">
                  <w:pPr>
                    <w:pStyle w:val="BlockText"/>
                    <w:tabs>
                      <w:tab w:val="right" w:pos="2977"/>
                    </w:tabs>
                  </w:pPr>
                </w:p>
                <w:p w:rsidR="00A25455" w:rsidRDefault="00A25455" w:rsidP="00A25455">
                  <w:pPr>
                    <w:pStyle w:val="BlockText"/>
                    <w:tabs>
                      <w:tab w:val="right" w:pos="2977"/>
                    </w:tabs>
                  </w:pPr>
                  <w:r>
                    <w:t>Phone Number</w:t>
                  </w:r>
                </w:p>
                <w:p w:rsidR="00A25455" w:rsidRDefault="00A25455" w:rsidP="00A25455">
                  <w:pPr>
                    <w:pStyle w:val="BlockText"/>
                    <w:tabs>
                      <w:tab w:val="right" w:pos="2977"/>
                    </w:tabs>
                  </w:pPr>
                  <w:r>
                    <w:t>01670 825218</w:t>
                  </w:r>
                </w:p>
                <w:p w:rsidR="00A25455" w:rsidRDefault="00A25455" w:rsidP="00A25455">
                  <w:pPr>
                    <w:pStyle w:val="BlockHeading2"/>
                  </w:pPr>
                  <w:r>
                    <w:t>Email</w:t>
                  </w:r>
                </w:p>
                <w:p w:rsidR="00A25455" w:rsidRDefault="00A25455" w:rsidP="00A25455">
                  <w:pPr>
                    <w:pStyle w:val="BlockText"/>
                  </w:pPr>
                  <w:hyperlink r:id="rId7" w:history="1">
                    <w:r>
                      <w:rPr>
                        <w:rStyle w:val="Hyperlink"/>
                      </w:rPr>
                      <w:t>admin@cambois.northumberland.sch.uk</w:t>
                    </w:r>
                  </w:hyperlink>
                </w:p>
                <w:p w:rsidR="00A25455" w:rsidRPr="00F8099A" w:rsidRDefault="00A25455" w:rsidP="00A25455">
                  <w:pPr>
                    <w:pStyle w:val="BlockHeading2"/>
                  </w:pPr>
                </w:p>
              </w:tc>
            </w:tr>
          </w:tbl>
          <w:p w:rsidR="007B737B" w:rsidRPr="00F8099A" w:rsidRDefault="00A25455" w:rsidP="00BF5905">
            <w:pPr>
              <w:spacing w:after="160"/>
            </w:pPr>
            <w:r>
              <w:rPr>
                <w:noProof/>
              </w:rPr>
              <w:drawing>
                <wp:inline distT="0" distB="0" distL="0" distR="0" wp14:anchorId="7C22FB2C" wp14:editId="650AC8E8">
                  <wp:extent cx="2343150" cy="2286000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15136C8" wp14:editId="2751454D">
                  <wp:extent cx="2771775" cy="2609850"/>
                  <wp:effectExtent l="0" t="0" r="9525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3" w:type="dxa"/>
            <w:tcMar>
              <w:left w:w="677" w:type="dxa"/>
            </w:tcMar>
          </w:tcPr>
          <w:p w:rsidR="007B737B" w:rsidRDefault="00A25455" w:rsidP="00A25455">
            <w:pPr>
              <w:pStyle w:val="Heading2"/>
              <w:outlineLvl w:val="1"/>
              <w:rPr>
                <w:rFonts w:asciiTheme="minorHAnsi" w:hAnsiTheme="minorHAnsi" w:cstheme="minorHAnsi"/>
                <w:b w:val="0"/>
                <w:bCs/>
                <w:sz w:val="52"/>
                <w:u w:val="single"/>
              </w:rPr>
            </w:pPr>
            <w:r w:rsidRPr="00A25455">
              <w:rPr>
                <w:rFonts w:asciiTheme="minorHAnsi" w:hAnsiTheme="minorHAnsi" w:cstheme="minorHAnsi"/>
                <w:sz w:val="52"/>
                <w:u w:val="single"/>
              </w:rPr>
              <w:t>Important Dates</w:t>
            </w:r>
          </w:p>
          <w:p w:rsidR="00A25455" w:rsidRDefault="00A25455" w:rsidP="00A25455">
            <w:pPr>
              <w:pStyle w:val="Heading2"/>
              <w:outlineLvl w:val="1"/>
              <w:rPr>
                <w:rFonts w:asciiTheme="minorHAnsi" w:hAnsiTheme="minorHAnsi" w:cstheme="minorHAnsi"/>
                <w:b w:val="0"/>
                <w:bCs/>
                <w:u w:val="single"/>
              </w:rPr>
            </w:pPr>
          </w:p>
          <w:p w:rsidR="00A25455" w:rsidRDefault="00A25455" w:rsidP="00A25455">
            <w:pPr>
              <w:pStyle w:val="Heading2"/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</w:rPr>
              <w:t>22</w:t>
            </w:r>
            <w:proofErr w:type="gramStart"/>
            <w:r w:rsidRPr="00A25455">
              <w:rPr>
                <w:rFonts w:ascii="Arial" w:hAnsi="Arial" w:cs="Arial"/>
                <w:b w:val="0"/>
                <w:vertAlign w:val="superscript"/>
              </w:rPr>
              <w:t>nd</w:t>
            </w:r>
            <w:r>
              <w:rPr>
                <w:rFonts w:ascii="Arial" w:hAnsi="Arial" w:cs="Arial"/>
                <w:b w:val="0"/>
                <w:vertAlign w:val="superscript"/>
              </w:rPr>
              <w:t xml:space="preserve">  </w:t>
            </w:r>
            <w:r>
              <w:rPr>
                <w:rFonts w:ascii="Arial" w:hAnsi="Arial" w:cs="Arial"/>
                <w:b w:val="0"/>
              </w:rPr>
              <w:t>April</w:t>
            </w:r>
            <w:proofErr w:type="gramEnd"/>
            <w:r>
              <w:rPr>
                <w:rFonts w:ascii="Arial" w:hAnsi="Arial" w:cs="Arial"/>
                <w:b w:val="0"/>
              </w:rPr>
              <w:t>- Friendship Day</w:t>
            </w:r>
          </w:p>
          <w:p w:rsidR="00A25455" w:rsidRDefault="00A25455" w:rsidP="00A25455">
            <w:pPr>
              <w:pStyle w:val="Heading2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</w:rPr>
              <w:t>23</w:t>
            </w:r>
            <w:r w:rsidRPr="00A25455">
              <w:rPr>
                <w:rFonts w:ascii="Arial" w:hAnsi="Arial" w:cs="Arial"/>
                <w:b w:val="0"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 w:val="0"/>
                <w:bCs/>
              </w:rPr>
              <w:t xml:space="preserve"> April- Biking year ¾</w:t>
            </w:r>
          </w:p>
          <w:p w:rsidR="00A25455" w:rsidRDefault="00A25455" w:rsidP="00A25455">
            <w:pPr>
              <w:pStyle w:val="Heading2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</w:rPr>
              <w:t>24</w:t>
            </w:r>
            <w:r w:rsidRPr="00A25455">
              <w:rPr>
                <w:rFonts w:ascii="Arial" w:hAnsi="Arial" w:cs="Arial"/>
                <w:b w:val="0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/>
              </w:rPr>
              <w:t xml:space="preserve"> April- Year 5 Surfing</w:t>
            </w:r>
          </w:p>
          <w:p w:rsidR="00A25455" w:rsidRDefault="00A25455" w:rsidP="00A25455">
            <w:pPr>
              <w:pStyle w:val="Heading2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</w:rPr>
              <w:t>25</w:t>
            </w:r>
            <w:r w:rsidRPr="00A25455">
              <w:rPr>
                <w:rFonts w:ascii="Arial" w:hAnsi="Arial" w:cs="Arial"/>
                <w:b w:val="0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/>
              </w:rPr>
              <w:t xml:space="preserve"> April- Miss Mcloskey group swimming</w:t>
            </w:r>
          </w:p>
          <w:p w:rsidR="00A25455" w:rsidRPr="00A25455" w:rsidRDefault="00A25455" w:rsidP="00A25455">
            <w:pPr>
              <w:pStyle w:val="Heading2"/>
              <w:outlineLvl w:val="1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26</w:t>
            </w:r>
            <w:r w:rsidRPr="00A25455">
              <w:rPr>
                <w:rFonts w:ascii="Arial" w:hAnsi="Arial" w:cs="Arial"/>
                <w:b w:val="0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/>
              </w:rPr>
              <w:t xml:space="preserve"> April- SSB at Alan Sherer center</w:t>
            </w:r>
          </w:p>
          <w:p w:rsidR="00A25455" w:rsidRDefault="00A25455" w:rsidP="00A25455">
            <w:pPr>
              <w:pStyle w:val="Heading2"/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 w:val="0"/>
              </w:rPr>
              <w:t>6</w:t>
            </w:r>
            <w:r w:rsidRPr="00A25455">
              <w:rPr>
                <w:rFonts w:ascii="Arial" w:hAnsi="Arial" w:cs="Arial"/>
                <w:b w:val="0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</w:rPr>
              <w:t xml:space="preserve"> May- Bank holiday- school closed</w:t>
            </w:r>
          </w:p>
          <w:p w:rsidR="007B614E" w:rsidRPr="007B614E" w:rsidRDefault="007B614E" w:rsidP="00A25455">
            <w:pPr>
              <w:pStyle w:val="Heading2"/>
              <w:outlineLvl w:val="1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13th May- Start of SAT week Year 6</w:t>
            </w:r>
            <w:bookmarkStart w:id="0" w:name="_GoBack"/>
            <w:bookmarkEnd w:id="0"/>
          </w:p>
          <w:p w:rsidR="00A25455" w:rsidRPr="00A25455" w:rsidRDefault="00A25455" w:rsidP="00A25455">
            <w:pPr>
              <w:pStyle w:val="Heading2"/>
              <w:rPr>
                <w:rFonts w:ascii="Arial" w:hAnsi="Arial" w:cs="Arial"/>
                <w:b w:val="0"/>
              </w:rPr>
            </w:pPr>
          </w:p>
        </w:tc>
      </w:tr>
    </w:tbl>
    <w:p w:rsidR="00542156" w:rsidRPr="00F8099A" w:rsidRDefault="00542156" w:rsidP="00E1260A"/>
    <w:sectPr w:rsidR="00542156" w:rsidRPr="00F8099A" w:rsidSect="00F8099A">
      <w:headerReference w:type="default" r:id="rId10"/>
      <w:pgSz w:w="12240" w:h="15840" w:code="1"/>
      <w:pgMar w:top="1008" w:right="691" w:bottom="432" w:left="576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D6B" w:rsidRDefault="00923D6B" w:rsidP="00D04819">
      <w:pPr>
        <w:spacing w:after="0" w:line="240" w:lineRule="auto"/>
      </w:pPr>
      <w:r>
        <w:separator/>
      </w:r>
    </w:p>
    <w:p w:rsidR="00923D6B" w:rsidRDefault="00923D6B"/>
  </w:endnote>
  <w:endnote w:type="continuationSeparator" w:id="0">
    <w:p w:rsidR="00923D6B" w:rsidRDefault="00923D6B" w:rsidP="00D04819">
      <w:pPr>
        <w:spacing w:after="0" w:line="240" w:lineRule="auto"/>
      </w:pPr>
      <w:r>
        <w:continuationSeparator/>
      </w:r>
    </w:p>
    <w:p w:rsidR="00923D6B" w:rsidRDefault="00923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D6B" w:rsidRDefault="00923D6B" w:rsidP="00D04819">
      <w:pPr>
        <w:spacing w:after="0" w:line="240" w:lineRule="auto"/>
      </w:pPr>
      <w:r>
        <w:separator/>
      </w:r>
    </w:p>
    <w:p w:rsidR="00923D6B" w:rsidRDefault="00923D6B"/>
  </w:footnote>
  <w:footnote w:type="continuationSeparator" w:id="0">
    <w:p w:rsidR="00923D6B" w:rsidRDefault="00923D6B" w:rsidP="00D04819">
      <w:pPr>
        <w:spacing w:after="0" w:line="240" w:lineRule="auto"/>
      </w:pPr>
      <w:r>
        <w:continuationSeparator/>
      </w:r>
    </w:p>
    <w:p w:rsidR="00923D6B" w:rsidRDefault="00923D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5580361"/>
      <w:docPartObj>
        <w:docPartGallery w:val="Page Numbers (Top of Page)"/>
        <w:docPartUnique/>
      </w:docPartObj>
    </w:sdtPr>
    <w:sdtEndPr>
      <w:rPr>
        <w:noProof/>
        <w:color w:val="272D2D" w:themeColor="text2"/>
      </w:rPr>
    </w:sdtEndPr>
    <w:sdtContent>
      <w:p w:rsidR="00E1260A" w:rsidRPr="00E1260A" w:rsidRDefault="00E1260A">
        <w:pPr>
          <w:pStyle w:val="Header"/>
          <w:rPr>
            <w:color w:val="272D2D" w:themeColor="text2"/>
          </w:rPr>
        </w:pPr>
        <w:r w:rsidRPr="00E1260A">
          <w:rPr>
            <w:color w:val="272D2D" w:themeColor="text2"/>
          </w:rPr>
          <w:fldChar w:fldCharType="begin"/>
        </w:r>
        <w:r w:rsidRPr="00E1260A">
          <w:rPr>
            <w:color w:val="272D2D" w:themeColor="text2"/>
          </w:rPr>
          <w:instrText xml:space="preserve"> PAGE   \* MERGEFORMAT </w:instrText>
        </w:r>
        <w:r w:rsidRPr="00E1260A">
          <w:rPr>
            <w:color w:val="272D2D" w:themeColor="text2"/>
          </w:rPr>
          <w:fldChar w:fldCharType="separate"/>
        </w:r>
        <w:r w:rsidR="008E5E97">
          <w:rPr>
            <w:noProof/>
            <w:color w:val="272D2D" w:themeColor="text2"/>
          </w:rPr>
          <w:t>2</w:t>
        </w:r>
        <w:r w:rsidRPr="00E1260A">
          <w:rPr>
            <w:noProof/>
            <w:color w:val="272D2D" w:themeColor="text2"/>
          </w:rPr>
          <w:fldChar w:fldCharType="end"/>
        </w:r>
      </w:p>
    </w:sdtContent>
  </w:sdt>
  <w:p w:rsidR="00D04819" w:rsidRDefault="00D048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6B"/>
    <w:rsid w:val="0003367A"/>
    <w:rsid w:val="00041D52"/>
    <w:rsid w:val="00047E02"/>
    <w:rsid w:val="00076ED4"/>
    <w:rsid w:val="00086103"/>
    <w:rsid w:val="000A2C77"/>
    <w:rsid w:val="000E0995"/>
    <w:rsid w:val="000F19F2"/>
    <w:rsid w:val="00102AE2"/>
    <w:rsid w:val="00104116"/>
    <w:rsid w:val="00106C5E"/>
    <w:rsid w:val="00121925"/>
    <w:rsid w:val="001459B7"/>
    <w:rsid w:val="00153659"/>
    <w:rsid w:val="00161D2B"/>
    <w:rsid w:val="00164D7A"/>
    <w:rsid w:val="001A1FBD"/>
    <w:rsid w:val="001E5275"/>
    <w:rsid w:val="0023068C"/>
    <w:rsid w:val="00240F23"/>
    <w:rsid w:val="0026457F"/>
    <w:rsid w:val="00277ECF"/>
    <w:rsid w:val="00290ACF"/>
    <w:rsid w:val="00291553"/>
    <w:rsid w:val="0029481C"/>
    <w:rsid w:val="00295DF6"/>
    <w:rsid w:val="002B149E"/>
    <w:rsid w:val="002C19F2"/>
    <w:rsid w:val="002D1808"/>
    <w:rsid w:val="002D423E"/>
    <w:rsid w:val="002D6612"/>
    <w:rsid w:val="002E76DB"/>
    <w:rsid w:val="002F6E0D"/>
    <w:rsid w:val="002F710F"/>
    <w:rsid w:val="00345523"/>
    <w:rsid w:val="003457F4"/>
    <w:rsid w:val="003500BE"/>
    <w:rsid w:val="00350C82"/>
    <w:rsid w:val="00353B0B"/>
    <w:rsid w:val="0035754D"/>
    <w:rsid w:val="003624E6"/>
    <w:rsid w:val="0036479C"/>
    <w:rsid w:val="003718D1"/>
    <w:rsid w:val="003A790A"/>
    <w:rsid w:val="003D15E5"/>
    <w:rsid w:val="003E18D5"/>
    <w:rsid w:val="003E4FA3"/>
    <w:rsid w:val="00454A5B"/>
    <w:rsid w:val="004579EF"/>
    <w:rsid w:val="00460DE6"/>
    <w:rsid w:val="00475F58"/>
    <w:rsid w:val="00483673"/>
    <w:rsid w:val="0049245E"/>
    <w:rsid w:val="004D0772"/>
    <w:rsid w:val="004F2A55"/>
    <w:rsid w:val="00501F30"/>
    <w:rsid w:val="00521B6A"/>
    <w:rsid w:val="005239BA"/>
    <w:rsid w:val="00542156"/>
    <w:rsid w:val="0055758D"/>
    <w:rsid w:val="005612AD"/>
    <w:rsid w:val="00575327"/>
    <w:rsid w:val="00580226"/>
    <w:rsid w:val="00582E88"/>
    <w:rsid w:val="0058303C"/>
    <w:rsid w:val="00590B3C"/>
    <w:rsid w:val="00595B03"/>
    <w:rsid w:val="005A4635"/>
    <w:rsid w:val="005B383C"/>
    <w:rsid w:val="005C5911"/>
    <w:rsid w:val="005D02C6"/>
    <w:rsid w:val="005D0CD9"/>
    <w:rsid w:val="005D6AF3"/>
    <w:rsid w:val="00634AB8"/>
    <w:rsid w:val="00642C04"/>
    <w:rsid w:val="00646BAE"/>
    <w:rsid w:val="00656844"/>
    <w:rsid w:val="00667D08"/>
    <w:rsid w:val="006841B0"/>
    <w:rsid w:val="00692E2D"/>
    <w:rsid w:val="006A5066"/>
    <w:rsid w:val="006B0CC3"/>
    <w:rsid w:val="006E4974"/>
    <w:rsid w:val="00701356"/>
    <w:rsid w:val="007075B8"/>
    <w:rsid w:val="007126C0"/>
    <w:rsid w:val="00723704"/>
    <w:rsid w:val="00727533"/>
    <w:rsid w:val="007518AB"/>
    <w:rsid w:val="00770B04"/>
    <w:rsid w:val="00773234"/>
    <w:rsid w:val="00774293"/>
    <w:rsid w:val="00782DB8"/>
    <w:rsid w:val="007B614E"/>
    <w:rsid w:val="007B737B"/>
    <w:rsid w:val="007D011D"/>
    <w:rsid w:val="007D5E33"/>
    <w:rsid w:val="007F29E1"/>
    <w:rsid w:val="0080211F"/>
    <w:rsid w:val="00803D00"/>
    <w:rsid w:val="00805BF0"/>
    <w:rsid w:val="008113D1"/>
    <w:rsid w:val="00817107"/>
    <w:rsid w:val="0082783D"/>
    <w:rsid w:val="00831716"/>
    <w:rsid w:val="00843033"/>
    <w:rsid w:val="008555F9"/>
    <w:rsid w:val="00857AD4"/>
    <w:rsid w:val="008B51E3"/>
    <w:rsid w:val="008E5E97"/>
    <w:rsid w:val="008E5FF0"/>
    <w:rsid w:val="00915D51"/>
    <w:rsid w:val="0092141A"/>
    <w:rsid w:val="00923D6B"/>
    <w:rsid w:val="00924CC6"/>
    <w:rsid w:val="0094254E"/>
    <w:rsid w:val="00943A5B"/>
    <w:rsid w:val="00952695"/>
    <w:rsid w:val="009652C1"/>
    <w:rsid w:val="009660DB"/>
    <w:rsid w:val="00980F77"/>
    <w:rsid w:val="009A6436"/>
    <w:rsid w:val="009B3DE0"/>
    <w:rsid w:val="009B46C1"/>
    <w:rsid w:val="009D6CD6"/>
    <w:rsid w:val="009E4F4F"/>
    <w:rsid w:val="00A25455"/>
    <w:rsid w:val="00A314F0"/>
    <w:rsid w:val="00A63A06"/>
    <w:rsid w:val="00A63D39"/>
    <w:rsid w:val="00A701B8"/>
    <w:rsid w:val="00A70B9E"/>
    <w:rsid w:val="00A73146"/>
    <w:rsid w:val="00A917BC"/>
    <w:rsid w:val="00AA5F61"/>
    <w:rsid w:val="00AA60F2"/>
    <w:rsid w:val="00AB1DE5"/>
    <w:rsid w:val="00AE020E"/>
    <w:rsid w:val="00AE1483"/>
    <w:rsid w:val="00AE702E"/>
    <w:rsid w:val="00B01D23"/>
    <w:rsid w:val="00B02101"/>
    <w:rsid w:val="00B14894"/>
    <w:rsid w:val="00B315A7"/>
    <w:rsid w:val="00B46872"/>
    <w:rsid w:val="00B54DA1"/>
    <w:rsid w:val="00B90056"/>
    <w:rsid w:val="00B90270"/>
    <w:rsid w:val="00B92D58"/>
    <w:rsid w:val="00BA2E28"/>
    <w:rsid w:val="00BA690E"/>
    <w:rsid w:val="00BF5905"/>
    <w:rsid w:val="00C027F1"/>
    <w:rsid w:val="00C429CB"/>
    <w:rsid w:val="00C53FB1"/>
    <w:rsid w:val="00C7131A"/>
    <w:rsid w:val="00C85B07"/>
    <w:rsid w:val="00C9562F"/>
    <w:rsid w:val="00CC06F1"/>
    <w:rsid w:val="00CC171A"/>
    <w:rsid w:val="00CC550B"/>
    <w:rsid w:val="00CC6959"/>
    <w:rsid w:val="00CD581F"/>
    <w:rsid w:val="00CF633E"/>
    <w:rsid w:val="00D0052B"/>
    <w:rsid w:val="00D04819"/>
    <w:rsid w:val="00D34F93"/>
    <w:rsid w:val="00D4306B"/>
    <w:rsid w:val="00D43D9E"/>
    <w:rsid w:val="00D64DA4"/>
    <w:rsid w:val="00D9292C"/>
    <w:rsid w:val="00D9628A"/>
    <w:rsid w:val="00DA2DE1"/>
    <w:rsid w:val="00DA66C2"/>
    <w:rsid w:val="00DB03A6"/>
    <w:rsid w:val="00E1260A"/>
    <w:rsid w:val="00E321C3"/>
    <w:rsid w:val="00E45E99"/>
    <w:rsid w:val="00E47E72"/>
    <w:rsid w:val="00E570B4"/>
    <w:rsid w:val="00E65937"/>
    <w:rsid w:val="00E66A03"/>
    <w:rsid w:val="00E732D1"/>
    <w:rsid w:val="00E8672B"/>
    <w:rsid w:val="00EA6F2A"/>
    <w:rsid w:val="00EE1A44"/>
    <w:rsid w:val="00EE3FA5"/>
    <w:rsid w:val="00F1639E"/>
    <w:rsid w:val="00F54ED4"/>
    <w:rsid w:val="00F54F64"/>
    <w:rsid w:val="00F61698"/>
    <w:rsid w:val="00F6170F"/>
    <w:rsid w:val="00F77A5A"/>
    <w:rsid w:val="00F8099A"/>
    <w:rsid w:val="00F916F5"/>
    <w:rsid w:val="00F9585D"/>
    <w:rsid w:val="00FC6C12"/>
    <w:rsid w:val="00FD11D6"/>
    <w:rsid w:val="00FE42AD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C0A096"/>
  <w15:chartTrackingRefBased/>
  <w15:docId w15:val="{FBED1DB7-BF65-4925-A287-E7030888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72D2D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905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9B46C1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9B46C1"/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272D2D" w:themeColor="text2"/>
    </w:rPr>
  </w:style>
  <w:style w:type="character" w:styleId="Emphasis">
    <w:name w:val="Emphasis"/>
    <w:basedOn w:val="DefaultParagraphFont"/>
    <w:uiPriority w:val="20"/>
    <w:semiHidden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272D2D" w:themeColor="text2"/>
    </w:rPr>
  </w:style>
  <w:style w:type="character" w:styleId="Strong">
    <w:name w:val="Strong"/>
    <w:basedOn w:val="DefaultParagraphFont"/>
    <w:uiPriority w:val="22"/>
    <w:semiHidden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76ED4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i/>
      <w:iCs/>
      <w:color w:val="2BB28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76ED4"/>
    <w:rPr>
      <w:i/>
      <w:iCs/>
      <w:color w:val="2BB28A" w:themeColor="accent1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86CDB6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9E6810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86CDB6" w:themeColor="accent3"/>
      <w:sz w:val="28"/>
    </w:rPr>
  </w:style>
  <w:style w:type="table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Borders>
        <w:top w:val="single" w:sz="4" w:space="0" w:color="A3AFAF" w:themeColor="text1" w:themeTint="66"/>
        <w:left w:val="single" w:sz="4" w:space="0" w:color="A3AFAF" w:themeColor="text1" w:themeTint="66"/>
        <w:bottom w:val="single" w:sz="4" w:space="0" w:color="A3AFAF" w:themeColor="text1" w:themeTint="66"/>
        <w:right w:val="single" w:sz="4" w:space="0" w:color="A3AFAF" w:themeColor="text1" w:themeTint="66"/>
        <w:insideH w:val="single" w:sz="4" w:space="0" w:color="A3AFAF" w:themeColor="text1" w:themeTint="66"/>
        <w:insideV w:val="single" w:sz="4" w:space="0" w:color="A3AFA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88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88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31616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25455"/>
    <w:rPr>
      <w:color w:val="2BB28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dmin@cambois.northumberland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tlyn.alexander\AppData\Roaming\Microsoft\Templates\Newsletter%20(bold)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272D2D"/>
      </a:dk1>
      <a:lt1>
        <a:sysClr val="window" lastClr="FFFFFF"/>
      </a:lt1>
      <a:dk2>
        <a:srgbClr val="272D2D"/>
      </a:dk2>
      <a:lt2>
        <a:srgbClr val="E5E6E7"/>
      </a:lt2>
      <a:accent1>
        <a:srgbClr val="2BB28A"/>
      </a:accent1>
      <a:accent2>
        <a:srgbClr val="F0BE6C"/>
      </a:accent2>
      <a:accent3>
        <a:srgbClr val="86CDB6"/>
      </a:accent3>
      <a:accent4>
        <a:srgbClr val="F0BE6C"/>
      </a:accent4>
      <a:accent5>
        <a:srgbClr val="2BB28A"/>
      </a:accent5>
      <a:accent6>
        <a:srgbClr val="86CDB6"/>
      </a:accent6>
      <a:hlink>
        <a:srgbClr val="2BB28A"/>
      </a:hlink>
      <a:folHlink>
        <a:srgbClr val="86CDB6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6128-A762-495B-8040-C8898984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(bold)</Template>
  <TotalTime>23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Alexander</dc:creator>
  <cp:keywords/>
  <dc:description/>
  <cp:lastModifiedBy>Caitlyn Alexander</cp:lastModifiedBy>
  <cp:revision>1</cp:revision>
  <dcterms:created xsi:type="dcterms:W3CDTF">2024-04-19T11:33:00Z</dcterms:created>
  <dcterms:modified xsi:type="dcterms:W3CDTF">2024-04-19T11:56:00Z</dcterms:modified>
</cp:coreProperties>
</file>